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7" w:rsidRDefault="00892AD7" w:rsidP="00892AD7">
      <w:pPr>
        <w:jc w:val="center"/>
      </w:pPr>
      <w:bookmarkStart w:id="0" w:name="_GoBack"/>
      <w:bookmarkEnd w:id="0"/>
      <w:r w:rsidRPr="00567FCA">
        <w:rPr>
          <w:rFonts w:ascii="TH SarabunIT๙" w:hAnsi="TH SarabunIT๙" w:cs="TH SarabunIT๙"/>
          <w:b/>
          <w:bCs/>
          <w:sz w:val="48"/>
          <w:szCs w:val="48"/>
          <w:cs/>
        </w:rPr>
        <w:t>ข้อมูลภูมิปัญญาท้องถิ่นของตำบลตา</w:t>
      </w:r>
      <w:proofErr w:type="spellStart"/>
      <w:r w:rsidRPr="00567FCA">
        <w:rPr>
          <w:rFonts w:ascii="TH SarabunIT๙" w:hAnsi="TH SarabunIT๙" w:cs="TH SarabunIT๙"/>
          <w:b/>
          <w:bCs/>
          <w:sz w:val="48"/>
          <w:szCs w:val="48"/>
          <w:cs/>
        </w:rPr>
        <w:t>เนาะแม</w:t>
      </w:r>
      <w:proofErr w:type="spellEnd"/>
      <w:r w:rsidRPr="00567FCA">
        <w:rPr>
          <w:rFonts w:ascii="TH SarabunIT๙" w:hAnsi="TH SarabunIT๙" w:cs="TH SarabunIT๙"/>
          <w:b/>
          <w:bCs/>
          <w:sz w:val="48"/>
          <w:szCs w:val="48"/>
          <w:cs/>
        </w:rPr>
        <w:t>เราะ</w:t>
      </w:r>
    </w:p>
    <w:p w:rsidR="00950A87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2DF4"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เครื่องเก็บมังคุด</w:t>
      </w:r>
    </w:p>
    <w:p w:rsidR="00950A87" w:rsidRPr="00182DF4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50A87" w:rsidRPr="00146D9C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46D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เจ้าของเรื่อง</w:t>
      </w:r>
      <w:r w:rsidRPr="00146D9C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อติชนะกุล  ที่อยู่ 51 หมู่ที่ 7 ต.ตา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เนาะแม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เราะ  อ.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เบ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ตง จ.ยะลา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146D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เครื่องเก็บมังคุด  ป้องกันการบอบช้ำเป็นอย่างดี หากตกพื้นผลจะแข็ง ไม่สามารถรับประทานได้</w:t>
      </w:r>
    </w:p>
    <w:p w:rsidR="00950A87" w:rsidRDefault="00950A87"/>
    <w:p w:rsidR="00950A87" w:rsidRDefault="00950A87"/>
    <w:p w:rsidR="001E4C5D" w:rsidRDefault="00950A87"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2EAE27DC" wp14:editId="6A3BFE42">
            <wp:extent cx="2419350" cy="3210142"/>
            <wp:effectExtent l="0" t="0" r="0" b="9525"/>
            <wp:docPr id="19" name="Picture 1" descr="https://scontent.fbkk6-1.fna.fbcdn.net/v/t1.0-9/13419101_633274623504042_6020236278023468333_n.jpg?oh=7634dfacf6b3d4078d34e1fa03e9600b&amp;oe=57C2F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1.0-9/13419101_633274623504042_6020236278023468333_n.jpg?oh=7634dfacf6b3d4078d34e1fa03e9600b&amp;oe=57C2FB7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52" t="12753" b="2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13" cy="32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87" w:rsidRDefault="00950A87"/>
    <w:p w:rsidR="00950A87" w:rsidRDefault="00950A87"/>
    <w:p w:rsidR="00950A87" w:rsidRDefault="00950A87"/>
    <w:p w:rsidR="00950A87" w:rsidRDefault="00950A87"/>
    <w:p w:rsidR="00950A87" w:rsidRDefault="00950A87"/>
    <w:p w:rsidR="00950A87" w:rsidRDefault="00950A87"/>
    <w:p w:rsidR="00950A87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สมุนไพรจีน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163B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เจ้าของเรื่อง</w:t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>นาย</w:t>
      </w:r>
      <w:proofErr w:type="spellStart"/>
      <w:r w:rsidRPr="009163BE">
        <w:rPr>
          <w:rFonts w:ascii="TH SarabunIT๙" w:hAnsi="TH SarabunIT๙" w:cs="TH SarabunIT๙" w:hint="cs"/>
          <w:sz w:val="36"/>
          <w:szCs w:val="36"/>
          <w:cs/>
        </w:rPr>
        <w:t>เสิ่น</w:t>
      </w:r>
      <w:proofErr w:type="spellEnd"/>
      <w:r w:rsidRPr="009163BE">
        <w:rPr>
          <w:rFonts w:ascii="TH SarabunIT๙" w:hAnsi="TH SarabunIT๙" w:cs="TH SarabunIT๙" w:hint="cs"/>
          <w:sz w:val="36"/>
          <w:szCs w:val="36"/>
          <w:cs/>
        </w:rPr>
        <w:t>ตุง  แซ่</w:t>
      </w:r>
      <w:proofErr w:type="spellStart"/>
      <w:r w:rsidRPr="009163BE">
        <w:rPr>
          <w:rFonts w:ascii="TH SarabunIT๙" w:hAnsi="TH SarabunIT๙" w:cs="TH SarabunIT๙" w:hint="cs"/>
          <w:sz w:val="36"/>
          <w:szCs w:val="36"/>
          <w:cs/>
        </w:rPr>
        <w:t>เสิ่น</w:t>
      </w:r>
      <w:proofErr w:type="spellEnd"/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 xml:space="preserve">ที่อยู่ 251/2 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>หมู่ที่ 2 ต.ตา</w:t>
      </w:r>
      <w:proofErr w:type="spellStart"/>
      <w:r w:rsidRPr="009163BE">
        <w:rPr>
          <w:rFonts w:ascii="TH SarabunIT๙" w:hAnsi="TH SarabunIT๙" w:cs="TH SarabunIT๙" w:hint="cs"/>
          <w:sz w:val="36"/>
          <w:szCs w:val="36"/>
          <w:cs/>
        </w:rPr>
        <w:t>เนาะแม</w:t>
      </w:r>
      <w:proofErr w:type="spellEnd"/>
      <w:r w:rsidRPr="009163BE">
        <w:rPr>
          <w:rFonts w:ascii="TH SarabunIT๙" w:hAnsi="TH SarabunIT๙" w:cs="TH SarabunIT๙" w:hint="cs"/>
          <w:sz w:val="36"/>
          <w:szCs w:val="36"/>
          <w:cs/>
        </w:rPr>
        <w:t>เราะ อ.</w:t>
      </w:r>
      <w:proofErr w:type="spellStart"/>
      <w:r w:rsidRPr="009163BE">
        <w:rPr>
          <w:rFonts w:ascii="TH SarabunIT๙" w:hAnsi="TH SarabunIT๙" w:cs="TH SarabunIT๙" w:hint="cs"/>
          <w:sz w:val="36"/>
          <w:szCs w:val="36"/>
          <w:cs/>
        </w:rPr>
        <w:t>เบ</w:t>
      </w:r>
      <w:proofErr w:type="spellEnd"/>
      <w:r w:rsidRPr="009163BE">
        <w:rPr>
          <w:rFonts w:ascii="TH SarabunIT๙" w:hAnsi="TH SarabunIT๙" w:cs="TH SarabunIT๙" w:hint="cs"/>
          <w:sz w:val="36"/>
          <w:szCs w:val="36"/>
          <w:cs/>
        </w:rPr>
        <w:t xml:space="preserve">ตง  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163BE">
        <w:rPr>
          <w:rFonts w:ascii="TH SarabunIT๙" w:hAnsi="TH SarabunIT๙" w:cs="TH SarabunIT๙" w:hint="cs"/>
          <w:sz w:val="36"/>
          <w:szCs w:val="36"/>
          <w:cs/>
        </w:rPr>
        <w:t xml:space="preserve">จ.ยะลา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163BE"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ผลงาน</w:t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>สมุนไพรจีน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>มีสรรพคุณเป็นยารักษาโรคและบำรุงร่างกาย  เป็นการนำรากไม้มาหั่นเป็นชิ้นเล็กๆแล้วตากแห้ง แยกจำแนกตามสรรพคุณ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>ใช้แบบดองยาหรือต้มน้ำกินแยกตามชนิด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และมีแบบลูกกลอนและแบบผงสำหรับชง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 xml:space="preserve"> อีกด้วย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br/>
      </w:r>
      <w:r w:rsidRPr="006A5CF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สรรพคุณ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ยาบำรุง แก้ปวด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เมื้อย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โรคต่างๆ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163BE">
        <w:rPr>
          <w:rFonts w:ascii="TH SarabunIT๙" w:hAnsi="TH SarabunIT๙" w:cs="TH SarabunIT๙"/>
          <w:sz w:val="36"/>
          <w:szCs w:val="36"/>
          <w:cs/>
        </w:rPr>
        <w:br/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noProof/>
        </w:rPr>
        <w:drawing>
          <wp:inline distT="0" distB="0" distL="0" distR="0" wp14:anchorId="2049979F" wp14:editId="424A6755">
            <wp:extent cx="5731510" cy="3438525"/>
            <wp:effectExtent l="0" t="0" r="2540" b="9525"/>
            <wp:docPr id="12" name="Picture 1" descr="https://scontent.fbkk6-1.fna.fbcdn.net/v/t1.0-9/13450894_633357506829087_7370452123188527227_n.jpg?oh=4d0de9040c29760b876ae6bf714b2ee6&amp;oe=57CF4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1.0-9/13450894_633357506829087_7370452123188527227_n.jpg?oh=4d0de9040c29760b876ae6bf714b2ee6&amp;oe=57CF48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50A87" w:rsidRDefault="00950A87"/>
    <w:p w:rsidR="00950A87" w:rsidRDefault="00950A87"/>
    <w:p w:rsidR="00950A87" w:rsidRDefault="00950A87"/>
    <w:sectPr w:rsidR="0095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7"/>
    <w:rsid w:val="001E4C5D"/>
    <w:rsid w:val="00634AFB"/>
    <w:rsid w:val="00892AD7"/>
    <w:rsid w:val="009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KKD Windows7 V.7_x64</cp:lastModifiedBy>
  <cp:revision>2</cp:revision>
  <dcterms:created xsi:type="dcterms:W3CDTF">2017-07-21T07:08:00Z</dcterms:created>
  <dcterms:modified xsi:type="dcterms:W3CDTF">2017-07-21T07:08:00Z</dcterms:modified>
</cp:coreProperties>
</file>